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10" w:rsidRPr="008453D5" w:rsidRDefault="006730EC" w:rsidP="006730EC">
      <w:pPr>
        <w:shd w:val="clear" w:color="auto" w:fill="BFBFBF" w:themeFill="background1" w:themeFillShade="BF"/>
        <w:jc w:val="center"/>
        <w:rPr>
          <w:b/>
          <w:sz w:val="40"/>
          <w:szCs w:val="40"/>
        </w:rPr>
      </w:pPr>
      <w:r w:rsidRPr="008453D5">
        <w:rPr>
          <w:b/>
          <w:sz w:val="40"/>
          <w:szCs w:val="40"/>
        </w:rPr>
        <w:t>ATTESTATION SCOLAIRE DU SAVOIR-NAGER</w:t>
      </w:r>
    </w:p>
    <w:p w:rsidR="008453D5" w:rsidRPr="008453D5" w:rsidRDefault="008453D5">
      <w:pPr>
        <w:rPr>
          <w:b/>
          <w:sz w:val="16"/>
          <w:szCs w:val="16"/>
        </w:rPr>
      </w:pPr>
      <w:bookmarkStart w:id="0" w:name="_GoBack"/>
      <w:bookmarkEnd w:id="0"/>
    </w:p>
    <w:p w:rsidR="00DA5CF0" w:rsidRDefault="00DA5CF0">
      <w:pPr>
        <w:rPr>
          <w:b/>
        </w:rPr>
      </w:pPr>
      <w:r w:rsidRPr="006730EC">
        <w:rPr>
          <w:b/>
        </w:rPr>
        <w:t xml:space="preserve">Nom de l’école : </w:t>
      </w:r>
      <w:r w:rsidRPr="006730EC">
        <w:rPr>
          <w:b/>
        </w:rPr>
        <w:tab/>
      </w:r>
      <w:r w:rsidRPr="006730EC">
        <w:rPr>
          <w:b/>
        </w:rPr>
        <w:tab/>
      </w:r>
      <w:r w:rsidRPr="006730EC">
        <w:rPr>
          <w:b/>
        </w:rPr>
        <w:tab/>
      </w:r>
      <w:r w:rsidRPr="006730EC">
        <w:rPr>
          <w:b/>
        </w:rPr>
        <w:tab/>
        <w:t xml:space="preserve">Classe : </w:t>
      </w:r>
      <w:r w:rsidRPr="006730EC">
        <w:rPr>
          <w:b/>
        </w:rPr>
        <w:tab/>
      </w:r>
      <w:r w:rsidRPr="006730EC">
        <w:rPr>
          <w:b/>
        </w:rPr>
        <w:tab/>
      </w:r>
      <w:r w:rsidRPr="006730EC">
        <w:rPr>
          <w:b/>
        </w:rPr>
        <w:tab/>
      </w:r>
      <w:r w:rsidRPr="006730EC">
        <w:rPr>
          <w:b/>
        </w:rPr>
        <w:tab/>
        <w:t>Date :</w:t>
      </w:r>
    </w:p>
    <w:p w:rsidR="008453D5" w:rsidRPr="008453D5" w:rsidRDefault="008453D5">
      <w:pPr>
        <w:rPr>
          <w:b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709"/>
        <w:gridCol w:w="709"/>
        <w:gridCol w:w="709"/>
        <w:gridCol w:w="708"/>
        <w:gridCol w:w="709"/>
        <w:gridCol w:w="709"/>
        <w:gridCol w:w="651"/>
      </w:tblGrid>
      <w:tr w:rsidR="006730EC" w:rsidRPr="006730EC" w:rsidTr="006730EC">
        <w:tc>
          <w:tcPr>
            <w:tcW w:w="2802" w:type="dxa"/>
            <w:vMerge w:val="restart"/>
          </w:tcPr>
          <w:p w:rsidR="006730EC" w:rsidRDefault="006730EC" w:rsidP="006730EC">
            <w:pPr>
              <w:jc w:val="center"/>
              <w:rPr>
                <w:b/>
                <w:sz w:val="24"/>
                <w:szCs w:val="24"/>
              </w:rPr>
            </w:pPr>
          </w:p>
          <w:p w:rsidR="006730EC" w:rsidRPr="006730EC" w:rsidRDefault="006730EC" w:rsidP="006730EC">
            <w:pPr>
              <w:jc w:val="center"/>
              <w:rPr>
                <w:b/>
                <w:sz w:val="24"/>
                <w:szCs w:val="24"/>
              </w:rPr>
            </w:pPr>
            <w:r w:rsidRPr="006730EC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976" w:type="dxa"/>
            <w:vMerge w:val="restart"/>
          </w:tcPr>
          <w:p w:rsidR="006730EC" w:rsidRDefault="006730EC" w:rsidP="006730EC">
            <w:pPr>
              <w:jc w:val="center"/>
              <w:rPr>
                <w:b/>
                <w:sz w:val="24"/>
                <w:szCs w:val="24"/>
              </w:rPr>
            </w:pPr>
          </w:p>
          <w:p w:rsidR="006730EC" w:rsidRPr="006730EC" w:rsidRDefault="006730EC" w:rsidP="006730EC">
            <w:pPr>
              <w:jc w:val="center"/>
              <w:rPr>
                <w:b/>
                <w:sz w:val="24"/>
                <w:szCs w:val="24"/>
              </w:rPr>
            </w:pPr>
            <w:r w:rsidRPr="006730EC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</w:tcPr>
          <w:p w:rsidR="006730EC" w:rsidRPr="006730EC" w:rsidRDefault="006730EC" w:rsidP="006730EC">
            <w:pPr>
              <w:jc w:val="center"/>
              <w:rPr>
                <w:b/>
                <w:sz w:val="24"/>
                <w:szCs w:val="24"/>
              </w:rPr>
            </w:pPr>
            <w:r w:rsidRPr="006730EC">
              <w:rPr>
                <w:b/>
                <w:sz w:val="24"/>
                <w:szCs w:val="24"/>
              </w:rPr>
              <w:t>ASSN</w:t>
            </w:r>
          </w:p>
        </w:tc>
        <w:tc>
          <w:tcPr>
            <w:tcW w:w="3486" w:type="dxa"/>
            <w:gridSpan w:val="5"/>
            <w:shd w:val="clear" w:color="auto" w:fill="D9D9D9" w:themeFill="background1" w:themeFillShade="D9"/>
          </w:tcPr>
          <w:p w:rsidR="006730EC" w:rsidRPr="006730EC" w:rsidRDefault="006730EC" w:rsidP="006730EC">
            <w:pPr>
              <w:jc w:val="center"/>
              <w:rPr>
                <w:b/>
                <w:sz w:val="24"/>
                <w:szCs w:val="24"/>
              </w:rPr>
            </w:pPr>
            <w:r w:rsidRPr="006730EC">
              <w:rPr>
                <w:b/>
                <w:sz w:val="24"/>
                <w:szCs w:val="24"/>
              </w:rPr>
              <w:t>Items échoués</w:t>
            </w:r>
          </w:p>
        </w:tc>
      </w:tr>
      <w:tr w:rsidR="006730EC" w:rsidRPr="006730EC" w:rsidTr="006730EC">
        <w:trPr>
          <w:cantSplit/>
          <w:trHeight w:val="1363"/>
        </w:trPr>
        <w:tc>
          <w:tcPr>
            <w:tcW w:w="2802" w:type="dxa"/>
            <w:vMerge/>
          </w:tcPr>
          <w:p w:rsidR="006730EC" w:rsidRPr="006730EC" w:rsidRDefault="006730EC" w:rsidP="006730EC">
            <w:pPr>
              <w:jc w:val="center"/>
            </w:pPr>
          </w:p>
        </w:tc>
        <w:tc>
          <w:tcPr>
            <w:tcW w:w="2976" w:type="dxa"/>
            <w:vMerge/>
          </w:tcPr>
          <w:p w:rsidR="006730EC" w:rsidRPr="006730EC" w:rsidRDefault="006730EC" w:rsidP="006730EC">
            <w:pPr>
              <w:jc w:val="center"/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730EC" w:rsidRPr="006730EC" w:rsidRDefault="006730EC" w:rsidP="006730EC">
            <w:pPr>
              <w:jc w:val="center"/>
            </w:pPr>
            <w:r w:rsidRPr="006730EC">
              <w:t>Oui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730EC" w:rsidRPr="006730EC" w:rsidRDefault="006730EC" w:rsidP="006730EC">
            <w:pPr>
              <w:jc w:val="center"/>
            </w:pPr>
            <w:r w:rsidRPr="006730EC">
              <w:t>Non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6730EC" w:rsidRPr="006730EC" w:rsidRDefault="006730EC" w:rsidP="006730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30EC">
              <w:rPr>
                <w:sz w:val="18"/>
                <w:szCs w:val="18"/>
              </w:rPr>
              <w:t>Entrée dans l’eau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6730EC" w:rsidRPr="006730EC" w:rsidRDefault="006730EC" w:rsidP="006730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30EC">
              <w:rPr>
                <w:sz w:val="18"/>
                <w:szCs w:val="18"/>
              </w:rPr>
              <w:t>Immersion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6730EC" w:rsidRPr="006730EC" w:rsidRDefault="006730EC" w:rsidP="006730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30EC">
              <w:rPr>
                <w:sz w:val="18"/>
                <w:szCs w:val="18"/>
              </w:rPr>
              <w:t>Equilibre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6730EC" w:rsidRPr="006730EC" w:rsidRDefault="006730EC" w:rsidP="006730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30EC">
              <w:rPr>
                <w:sz w:val="18"/>
                <w:szCs w:val="18"/>
              </w:rPr>
              <w:t>Propulsion</w:t>
            </w:r>
          </w:p>
        </w:tc>
        <w:tc>
          <w:tcPr>
            <w:tcW w:w="651" w:type="dxa"/>
            <w:shd w:val="clear" w:color="auto" w:fill="D9D9D9" w:themeFill="background1" w:themeFillShade="D9"/>
            <w:textDirection w:val="btLr"/>
          </w:tcPr>
          <w:p w:rsidR="006730EC" w:rsidRPr="006730EC" w:rsidRDefault="006730EC" w:rsidP="006730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30EC">
              <w:rPr>
                <w:sz w:val="18"/>
                <w:szCs w:val="18"/>
              </w:rPr>
              <w:t>Enchaînement/</w:t>
            </w:r>
          </w:p>
          <w:p w:rsidR="006730EC" w:rsidRPr="006730EC" w:rsidRDefault="006730EC" w:rsidP="006730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30EC">
              <w:rPr>
                <w:sz w:val="18"/>
                <w:szCs w:val="18"/>
              </w:rPr>
              <w:t>Endurance</w:t>
            </w:r>
          </w:p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  <w:tr w:rsidR="006730EC" w:rsidTr="006730EC">
        <w:tc>
          <w:tcPr>
            <w:tcW w:w="2802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A5CF0" w:rsidRPr="006730EC" w:rsidRDefault="00DA5C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FDE9D9" w:themeFill="accent6" w:themeFillTint="33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8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709" w:type="dxa"/>
            <w:shd w:val="clear" w:color="auto" w:fill="D9D9D9" w:themeFill="background1" w:themeFillShade="D9"/>
          </w:tcPr>
          <w:p w:rsidR="00DA5CF0" w:rsidRDefault="00DA5CF0"/>
        </w:tc>
        <w:tc>
          <w:tcPr>
            <w:tcW w:w="651" w:type="dxa"/>
            <w:shd w:val="clear" w:color="auto" w:fill="D9D9D9" w:themeFill="background1" w:themeFillShade="D9"/>
          </w:tcPr>
          <w:p w:rsidR="00DA5CF0" w:rsidRDefault="00DA5CF0"/>
        </w:tc>
      </w:tr>
    </w:tbl>
    <w:p w:rsidR="00DA5CF0" w:rsidRDefault="00DA5CF0">
      <w:r>
        <w:tab/>
      </w:r>
    </w:p>
    <w:sectPr w:rsidR="00DA5CF0" w:rsidSect="00DA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0"/>
    <w:rsid w:val="006730EC"/>
    <w:rsid w:val="00801416"/>
    <w:rsid w:val="008453D5"/>
    <w:rsid w:val="00B831CD"/>
    <w:rsid w:val="00BC7210"/>
    <w:rsid w:val="00D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tobaty</dc:creator>
  <cp:lastModifiedBy>alexandre tobaty</cp:lastModifiedBy>
  <cp:revision>1</cp:revision>
  <dcterms:created xsi:type="dcterms:W3CDTF">2016-09-02T19:39:00Z</dcterms:created>
  <dcterms:modified xsi:type="dcterms:W3CDTF">2016-09-02T20:03:00Z</dcterms:modified>
</cp:coreProperties>
</file>